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821B30" w:rsidRPr="00A3142B" w:rsidTr="00B253E6">
        <w:trPr>
          <w:trHeight w:val="1266"/>
        </w:trPr>
        <w:tc>
          <w:tcPr>
            <w:tcW w:w="4253" w:type="dxa"/>
            <w:hideMark/>
          </w:tcPr>
          <w:p w:rsidR="00821B30" w:rsidRPr="00A3142B" w:rsidRDefault="00821B30" w:rsidP="00B253E6">
            <w:pP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</w:rPr>
              <w:t>TRƯỜNG</w:t>
            </w:r>
            <w:proofErr w:type="gramStart"/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</w:rPr>
              <w:t>:</w:t>
            </w:r>
            <w:r w:rsidRPr="00A3142B">
              <w:rPr>
                <w:rFonts w:eastAsia="Arial"/>
                <w:b/>
                <w:color w:val="000000"/>
                <w:sz w:val="24"/>
                <w:szCs w:val="24"/>
              </w:rPr>
              <w:t>THCS</w:t>
            </w:r>
            <w:proofErr w:type="gramEnd"/>
            <w:r w:rsidRPr="00A3142B">
              <w:rPr>
                <w:rFonts w:eastAsia="Arial"/>
                <w:b/>
                <w:color w:val="000000"/>
                <w:sz w:val="24"/>
                <w:szCs w:val="24"/>
              </w:rPr>
              <w:t>…………………….</w:t>
            </w:r>
          </w:p>
          <w:p w:rsidR="00821B30" w:rsidRPr="00A3142B" w:rsidRDefault="00821B30" w:rsidP="00B253E6">
            <w:pPr>
              <w:spacing w:line="360" w:lineRule="auto"/>
              <w:jc w:val="both"/>
              <w:rPr>
                <w:rFonts w:eastAsia="Arial"/>
                <w:b/>
                <w:color w:val="000000"/>
                <w:sz w:val="24"/>
                <w:szCs w:val="24"/>
                <w:lang w:val="vi-VN"/>
              </w:rPr>
            </w:pPr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</w:rPr>
              <w:t xml:space="preserve">TỔ: </w:t>
            </w:r>
            <w:r w:rsidRPr="00A3142B">
              <w:rPr>
                <w:rFonts w:eastAsia="Arial"/>
                <w:b/>
                <w:bCs/>
                <w:color w:val="000000"/>
                <w:sz w:val="24"/>
                <w:szCs w:val="24"/>
                <w:lang w:val="vi-VN"/>
              </w:rPr>
              <w:t>…………..</w:t>
            </w:r>
          </w:p>
          <w:p w:rsidR="00821B30" w:rsidRPr="00A3142B" w:rsidRDefault="00821B30" w:rsidP="00B253E6">
            <w:pPr>
              <w:spacing w:line="36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A3142B">
              <w:rPr>
                <w:rFonts w:eastAsia="Arial"/>
                <w:color w:val="000000"/>
                <w:sz w:val="24"/>
                <w:szCs w:val="24"/>
              </w:rPr>
              <w:t>Họ và tên giáo viên</w:t>
            </w:r>
            <w:proofErr w:type="gramStart"/>
            <w:r w:rsidRPr="00A3142B">
              <w:rPr>
                <w:rFonts w:eastAsia="Arial"/>
                <w:color w:val="000000"/>
                <w:sz w:val="24"/>
                <w:szCs w:val="24"/>
              </w:rPr>
              <w:t>:………</w:t>
            </w:r>
            <w:proofErr w:type="gramEnd"/>
          </w:p>
        </w:tc>
        <w:tc>
          <w:tcPr>
            <w:tcW w:w="5528" w:type="dxa"/>
            <w:hideMark/>
          </w:tcPr>
          <w:p w:rsidR="00821B30" w:rsidRPr="00A3142B" w:rsidRDefault="00821B30" w:rsidP="00B253E6">
            <w:pPr>
              <w:spacing w:line="360" w:lineRule="auto"/>
              <w:ind w:left="-110" w:firstLine="110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 w:rsidRPr="00A3142B">
              <w:rPr>
                <w:rFonts w:eastAsia="Arial"/>
                <w:b/>
                <w:bCs/>
                <w:sz w:val="24"/>
                <w:szCs w:val="24"/>
              </w:rPr>
              <w:t xml:space="preserve">  CỘNG HÒA XÃ HỘI CHỦ NGHĨA VIỆT </w:t>
            </w:r>
            <w:r w:rsidR="009A49B2" w:rsidRPr="00A3142B">
              <w:rPr>
                <w:rFonts w:eastAsia="Arial"/>
                <w:b/>
                <w:bCs/>
                <w:sz w:val="24"/>
                <w:szCs w:val="24"/>
              </w:rPr>
              <w:t>NAM</w:t>
            </w:r>
          </w:p>
          <w:p w:rsidR="00821B30" w:rsidRPr="00A3142B" w:rsidRDefault="00A5127E" w:rsidP="00B253E6">
            <w:pPr>
              <w:spacing w:line="360" w:lineRule="auto"/>
              <w:jc w:val="both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1" o:spid="_x0000_s1026" style="position:absolute;left:0;text-align:left;z-index:251659264;visibility:visible" from="63.8pt,16.15pt" to="222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">
                  <o:lock v:ext="edit" shapetype="f"/>
                </v:line>
              </w:pict>
            </w:r>
            <w:r w:rsidR="00821B30" w:rsidRPr="00A3142B">
              <w:rPr>
                <w:rFonts w:eastAsia="Arial"/>
                <w:b/>
                <w:bCs/>
                <w:sz w:val="24"/>
                <w:szCs w:val="24"/>
              </w:rPr>
              <w:t xml:space="preserve">                       Độc lập - Tự do - Hạnh phúc</w:t>
            </w:r>
          </w:p>
        </w:tc>
      </w:tr>
      <w:bookmarkEnd w:id="0"/>
    </w:tbl>
    <w:p w:rsidR="00B764ED" w:rsidRDefault="00B764ED"/>
    <w:p w:rsidR="009A49B2" w:rsidRPr="00821B30" w:rsidRDefault="009A49B2" w:rsidP="009A49B2">
      <w:pPr>
        <w:spacing w:after="0" w:line="360" w:lineRule="auto"/>
        <w:jc w:val="center"/>
        <w:rPr>
          <w:rFonts w:eastAsia="Arial"/>
          <w:b/>
          <w:bCs/>
          <w:szCs w:val="28"/>
        </w:rPr>
      </w:pPr>
      <w:r w:rsidRPr="00821B30">
        <w:rPr>
          <w:rFonts w:eastAsia="Arial"/>
          <w:b/>
          <w:bCs/>
          <w:szCs w:val="28"/>
        </w:rPr>
        <w:t>KẾ HOẠCH GIÁO DỤC MÔN THỂ</w:t>
      </w:r>
      <w:r w:rsidRPr="00821B30">
        <w:rPr>
          <w:rFonts w:eastAsia="Arial"/>
          <w:b/>
          <w:bCs/>
          <w:szCs w:val="28"/>
          <w:lang w:val="vi-VN"/>
        </w:rPr>
        <w:t xml:space="preserve"> DỤC </w:t>
      </w:r>
      <w:r w:rsidRPr="00821B30">
        <w:rPr>
          <w:rFonts w:eastAsia="Arial"/>
          <w:b/>
          <w:bCs/>
          <w:szCs w:val="28"/>
        </w:rPr>
        <w:t xml:space="preserve">LỚP 6- SGK </w:t>
      </w:r>
      <w:r w:rsidR="001169EA">
        <w:rPr>
          <w:rFonts w:eastAsia="Arial"/>
          <w:b/>
          <w:bCs/>
          <w:szCs w:val="28"/>
        </w:rPr>
        <w:t>CTST</w:t>
      </w:r>
    </w:p>
    <w:p w:rsidR="009A49B2" w:rsidRPr="00821B30" w:rsidRDefault="009A49B2" w:rsidP="00A3142B">
      <w:pPr>
        <w:spacing w:after="0" w:line="360" w:lineRule="auto"/>
        <w:rPr>
          <w:rFonts w:eastAsia="Arial"/>
          <w:b/>
          <w:bCs/>
          <w:szCs w:val="28"/>
        </w:rPr>
      </w:pPr>
      <w:r w:rsidRPr="00821B30">
        <w:rPr>
          <w:rFonts w:eastAsia="Arial"/>
          <w:b/>
          <w:bCs/>
          <w:szCs w:val="28"/>
        </w:rPr>
        <w:t>I. Kế hoạch dạy học</w:t>
      </w:r>
    </w:p>
    <w:p w:rsidR="009A49B2" w:rsidRPr="00821B30" w:rsidRDefault="009A49B2" w:rsidP="00A3142B">
      <w:pPr>
        <w:spacing w:after="0" w:line="360" w:lineRule="auto"/>
        <w:rPr>
          <w:rFonts w:eastAsia="Arial"/>
          <w:b/>
          <w:bCs/>
          <w:szCs w:val="28"/>
        </w:rPr>
      </w:pPr>
      <w:r w:rsidRPr="00821B30">
        <w:rPr>
          <w:rFonts w:eastAsia="Arial"/>
          <w:b/>
          <w:bCs/>
          <w:szCs w:val="28"/>
        </w:rPr>
        <w:t>II. Phân phối chương trình</w:t>
      </w:r>
    </w:p>
    <w:p w:rsidR="009A49B2" w:rsidRDefault="009A49B2" w:rsidP="009A49B2">
      <w:pPr>
        <w:pStyle w:val="NormalWeb"/>
        <w:spacing w:before="0" w:after="0" w:line="360" w:lineRule="auto"/>
        <w:jc w:val="center"/>
        <w:rPr>
          <w:rStyle w:val="Strong"/>
          <w:sz w:val="28"/>
          <w:szCs w:val="28"/>
          <w:lang w:val="vi-VN"/>
        </w:rPr>
      </w:pPr>
      <w:r w:rsidRPr="00821B30">
        <w:rPr>
          <w:rStyle w:val="Strong"/>
          <w:sz w:val="28"/>
          <w:szCs w:val="28"/>
        </w:rPr>
        <w:t>CẢ NĂM: 70</w:t>
      </w:r>
      <w:r w:rsidRPr="00821B30">
        <w:rPr>
          <w:rStyle w:val="Strong"/>
          <w:sz w:val="28"/>
          <w:szCs w:val="28"/>
          <w:lang w:val="vi-VN"/>
        </w:rPr>
        <w:t xml:space="preserve"> tiết</w:t>
      </w:r>
    </w:p>
    <w:p w:rsidR="009A49B2" w:rsidRPr="009A49B2" w:rsidRDefault="009A49B2" w:rsidP="009A49B2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  <w:lang w:val="vi-VN"/>
        </w:rPr>
      </w:pPr>
      <w:r w:rsidRPr="00821B30">
        <w:rPr>
          <w:iCs/>
          <w:sz w:val="28"/>
          <w:szCs w:val="28"/>
        </w:rPr>
        <w:t>Học kì I: 18 tuần x 2 tiết/ tuần= 36 tiết</w:t>
      </w:r>
    </w:p>
    <w:p w:rsidR="009A49B2" w:rsidRDefault="009A49B2" w:rsidP="009A49B2">
      <w:pPr>
        <w:jc w:val="center"/>
        <w:rPr>
          <w:iCs/>
          <w:szCs w:val="28"/>
        </w:rPr>
      </w:pPr>
      <w:r w:rsidRPr="00821B30">
        <w:rPr>
          <w:iCs/>
          <w:szCs w:val="28"/>
        </w:rPr>
        <w:t xml:space="preserve">Học kì II: 17 tuần x 2 tiết/ tuần= 34 </w:t>
      </w:r>
      <w:r w:rsidR="00A3142B">
        <w:rPr>
          <w:iCs/>
          <w:szCs w:val="28"/>
        </w:rPr>
        <w:t>tiết</w:t>
      </w:r>
    </w:p>
    <w:p w:rsidR="006160D4" w:rsidRPr="006160D4" w:rsidRDefault="006160D4" w:rsidP="009A49B2">
      <w:pPr>
        <w:jc w:val="center"/>
        <w:rPr>
          <w:b/>
          <w:bCs/>
          <w:color w:val="FF0000"/>
          <w:lang w:val="vi-VN"/>
        </w:rPr>
      </w:pPr>
      <w:r w:rsidRPr="006160D4">
        <w:rPr>
          <w:b/>
          <w:bCs/>
          <w:iCs/>
          <w:color w:val="FF0000"/>
          <w:szCs w:val="28"/>
        </w:rPr>
        <w:t>HỌC</w:t>
      </w:r>
      <w:r w:rsidRPr="006160D4">
        <w:rPr>
          <w:b/>
          <w:bCs/>
          <w:iCs/>
          <w:color w:val="FF0000"/>
          <w:szCs w:val="28"/>
          <w:lang w:val="vi-VN"/>
        </w:rPr>
        <w:t xml:space="preserve"> KÌ 1</w:t>
      </w: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1692"/>
        <w:gridCol w:w="855"/>
        <w:gridCol w:w="1130"/>
        <w:gridCol w:w="6399"/>
      </w:tblGrid>
      <w:tr w:rsidR="001169EA" w:rsidRPr="00821B30" w:rsidTr="001169EA">
        <w:trPr>
          <w:trHeight w:val="300"/>
        </w:trPr>
        <w:tc>
          <w:tcPr>
            <w:tcW w:w="1692" w:type="dxa"/>
          </w:tcPr>
          <w:p w:rsidR="001169EA" w:rsidRPr="001169EA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đề</w:t>
            </w:r>
          </w:p>
        </w:tc>
        <w:tc>
          <w:tcPr>
            <w:tcW w:w="855" w:type="dxa"/>
          </w:tcPr>
          <w:p w:rsidR="001169EA" w:rsidRPr="00821B30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Tuần</w:t>
            </w:r>
          </w:p>
        </w:tc>
        <w:tc>
          <w:tcPr>
            <w:tcW w:w="1130" w:type="dxa"/>
            <w:noWrap/>
            <w:hideMark/>
          </w:tcPr>
          <w:p w:rsidR="001169EA" w:rsidRPr="00821B30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>Tiết</w:t>
            </w:r>
          </w:p>
        </w:tc>
        <w:tc>
          <w:tcPr>
            <w:tcW w:w="6399" w:type="dxa"/>
            <w:noWrap/>
            <w:hideMark/>
          </w:tcPr>
          <w:p w:rsidR="001169EA" w:rsidRPr="00821B30" w:rsidRDefault="001169EA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>Tên bài</w:t>
            </w:r>
          </w:p>
        </w:tc>
      </w:tr>
      <w:tr w:rsidR="00FC67CE" w:rsidRPr="00821B30" w:rsidTr="001169EA">
        <w:trPr>
          <w:trHeight w:val="276"/>
        </w:trPr>
        <w:tc>
          <w:tcPr>
            <w:tcW w:w="1692" w:type="dxa"/>
            <w:vMerge w:val="restart"/>
          </w:tcPr>
          <w:p w:rsidR="00FC67CE" w:rsidRPr="00FC67CE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CHẠY CỰ LI NGẮN</w:t>
            </w:r>
          </w:p>
        </w:tc>
        <w:tc>
          <w:tcPr>
            <w:tcW w:w="855" w:type="dxa"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6399" w:type="dxa"/>
          </w:tcPr>
          <w:p w:rsidR="00FC67CE" w:rsidRPr="00FC67CE" w:rsidRDefault="00FC67CE" w:rsidP="00941962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1: Động tác bổ trợ kĩ thuật chạy, kĩ thuật chạy </w:t>
            </w:r>
            <w:r w:rsidR="004E506D">
              <w:rPr>
                <w:rFonts w:eastAsia="Times New Roman" w:cs="Times New Roman"/>
                <w:color w:val="000000"/>
                <w:szCs w:val="28"/>
                <w:lang w:val="vi-VN"/>
              </w:rPr>
              <w:t>cự li ngắn</w:t>
            </w:r>
          </w:p>
        </w:tc>
      </w:tr>
      <w:tr w:rsidR="00FC67CE" w:rsidRPr="00821B30" w:rsidTr="001169EA">
        <w:trPr>
          <w:trHeight w:val="276"/>
        </w:trPr>
        <w:tc>
          <w:tcPr>
            <w:tcW w:w="1692" w:type="dxa"/>
            <w:vMerge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6399" w:type="dxa"/>
          </w:tcPr>
          <w:p w:rsidR="00FC67CE" w:rsidRPr="00821B30" w:rsidRDefault="00FC67CE" w:rsidP="00941962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1: Động tác bổ trợ kĩ thuật chạy, kĩ thuật chạy </w:t>
            </w:r>
            <w:r w:rsidR="004E506D">
              <w:rPr>
                <w:rFonts w:eastAsia="Times New Roman" w:cs="Times New Roman"/>
                <w:color w:val="000000"/>
                <w:szCs w:val="28"/>
                <w:lang w:val="vi-VN"/>
              </w:rPr>
              <w:t>cự li ngắn</w:t>
            </w:r>
          </w:p>
        </w:tc>
      </w:tr>
      <w:tr w:rsidR="00FC67CE" w:rsidRPr="00821B30" w:rsidTr="001169EA">
        <w:trPr>
          <w:trHeight w:val="276"/>
        </w:trPr>
        <w:tc>
          <w:tcPr>
            <w:tcW w:w="1692" w:type="dxa"/>
            <w:vMerge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FC67CE" w:rsidRPr="00821B30" w:rsidRDefault="00FC67CE" w:rsidP="00941962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6399" w:type="dxa"/>
          </w:tcPr>
          <w:p w:rsidR="00FC67CE" w:rsidRPr="004E506D" w:rsidRDefault="004E506D" w:rsidP="00941962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2: Chạy giữa quãng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2: Chạy giữa quãng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6399" w:type="dxa"/>
          </w:tcPr>
          <w:p w:rsidR="004E506D" w:rsidRPr="00FC67CE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Bài 3: Xuất phát và chạy lao sau xuất phát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Bài 3: Xuất phát và chạy lao sau xuất phát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Bài 3: Xuất phát và chạy lao sau xuất phát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6399" w:type="dxa"/>
          </w:tcPr>
          <w:p w:rsidR="004E506D" w:rsidRPr="004E506D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4: Chạy về đích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6399" w:type="dxa"/>
          </w:tcPr>
          <w:p w:rsidR="004E506D" w:rsidRPr="00FC67CE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4: Chạy về đích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6399" w:type="dxa"/>
          </w:tcPr>
          <w:p w:rsidR="004E506D" w:rsidRPr="00821B30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4: Chạy về đích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 w:val="restart"/>
          </w:tcPr>
          <w:p w:rsidR="004E506D" w:rsidRPr="00FC67CE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Pr="00FC67CE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NÉM BÓNG</w:t>
            </w: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6399" w:type="dxa"/>
          </w:tcPr>
          <w:p w:rsidR="004E506D" w:rsidRPr="00FC67CE" w:rsidRDefault="004E506D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</w:t>
            </w:r>
            <w:r w:rsidR="003101C6">
              <w:rPr>
                <w:rFonts w:eastAsia="Times New Roman" w:cs="Times New Roman"/>
                <w:color w:val="000000"/>
                <w:szCs w:val="28"/>
                <w:lang w:val="vi-VN"/>
              </w:rPr>
              <w:t>Các đ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>ộng tác bổ trợ kĩ thuật ném bóng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6399" w:type="dxa"/>
          </w:tcPr>
          <w:p w:rsidR="004E506D" w:rsidRPr="00821B30" w:rsidRDefault="003101C6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ném bóng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6399" w:type="dxa"/>
          </w:tcPr>
          <w:p w:rsidR="004E506D" w:rsidRPr="00821B30" w:rsidRDefault="003101C6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ném bóng</w:t>
            </w:r>
          </w:p>
        </w:tc>
      </w:tr>
      <w:tr w:rsidR="004E506D" w:rsidRPr="00821B30" w:rsidTr="001169EA">
        <w:trPr>
          <w:trHeight w:val="276"/>
        </w:trPr>
        <w:tc>
          <w:tcPr>
            <w:tcW w:w="1692" w:type="dxa"/>
            <w:vMerge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4E506D" w:rsidRPr="00821B30" w:rsidRDefault="004E506D" w:rsidP="004E506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6399" w:type="dxa"/>
          </w:tcPr>
          <w:p w:rsidR="004E506D" w:rsidRPr="003101C6" w:rsidRDefault="003101C6" w:rsidP="004E506D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6399" w:type="dxa"/>
          </w:tcPr>
          <w:p w:rsidR="003101C6" w:rsidRPr="00FC67CE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6399" w:type="dxa"/>
            <w:hideMark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giữa kì </w:t>
            </w: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>I</w:t>
            </w:r>
          </w:p>
        </w:tc>
      </w:tr>
      <w:tr w:rsidR="003101C6" w:rsidRPr="00821B30" w:rsidTr="003101C6">
        <w:trPr>
          <w:trHeight w:val="300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Ra sức cuối cùng và giữ thăng bằng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6399" w:type="dxa"/>
          </w:tcPr>
          <w:p w:rsidR="003101C6" w:rsidRPr="00FC67CE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 w:val="restart"/>
          </w:tcPr>
          <w:p w:rsidR="003101C6" w:rsidRPr="00A7757D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A7757D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Pr="00A7757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CHẠY CỰ LI TRUNG BÌNH</w:t>
            </w: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6399" w:type="dxa"/>
          </w:tcPr>
          <w:p w:rsidR="003101C6" w:rsidRPr="00FC67CE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Chuẩn bị chạy đà và chạy đà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chạy cự li trung bình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Các động tác bổ trợ kĩ thuật chạy cự li trung bình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Chạy giữa quãng trên đường thẳng, đường vòng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Chạy giữa quãng trên đường thẳng, đường vòng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6399" w:type="dxa"/>
          </w:tcPr>
          <w:p w:rsidR="003101C6" w:rsidRPr="00A7757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Chạy giữa quãng trên đường thẳng, đường vòng</w:t>
            </w:r>
          </w:p>
        </w:tc>
      </w:tr>
      <w:tr w:rsidR="003101C6" w:rsidRPr="00821B30" w:rsidTr="00FC67CE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6399" w:type="dxa"/>
          </w:tcPr>
          <w:p w:rsidR="003101C6" w:rsidRPr="003101C6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Xuất phát, tăng tốc độ sau, xuất phát và chạy về đích</w:t>
            </w:r>
          </w:p>
        </w:tc>
      </w:tr>
      <w:tr w:rsidR="003101C6" w:rsidRPr="00821B30" w:rsidTr="003101C6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Xuất phát, tăng tốc độ sau, xuất phát và chạy về đích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6399" w:type="dxa"/>
          </w:tcPr>
          <w:p w:rsidR="003101C6" w:rsidRPr="00A7757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Xuất phát, tăng tốc độ sau, xuất phát và chạy về đích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6399" w:type="dxa"/>
            <w:hideMark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I</w:t>
            </w:r>
          </w:p>
        </w:tc>
      </w:tr>
      <w:tr w:rsidR="003101C6" w:rsidRPr="00821B30" w:rsidTr="001169EA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6399" w:type="dxa"/>
            <w:hideMark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 w:rsidRPr="00821B30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I</w:t>
            </w:r>
          </w:p>
        </w:tc>
      </w:tr>
      <w:tr w:rsidR="006160D4" w:rsidRPr="00821B30" w:rsidTr="008659FF">
        <w:trPr>
          <w:trHeight w:val="276"/>
        </w:trPr>
        <w:tc>
          <w:tcPr>
            <w:tcW w:w="10076" w:type="dxa"/>
            <w:gridSpan w:val="4"/>
          </w:tcPr>
          <w:p w:rsidR="006160D4" w:rsidRPr="006160D4" w:rsidRDefault="006160D4" w:rsidP="006160D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6160D4">
              <w:rPr>
                <w:rFonts w:eastAsia="Times New Roman" w:cs="Times New Roman"/>
                <w:b/>
                <w:bCs/>
                <w:color w:val="FF0000"/>
                <w:szCs w:val="28"/>
              </w:rPr>
              <w:t>HỌC</w:t>
            </w:r>
            <w:r w:rsidRPr="006160D4">
              <w:rPr>
                <w:rFonts w:eastAsia="Times New Roman" w:cs="Times New Roman"/>
                <w:b/>
                <w:bCs/>
                <w:color w:val="FF0000"/>
                <w:szCs w:val="28"/>
                <w:lang w:val="vi-VN"/>
              </w:rPr>
              <w:t xml:space="preserve"> KÌ 2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 w:val="restart"/>
          </w:tcPr>
          <w:p w:rsidR="003101C6" w:rsidRPr="004E506D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 w:rsidRPr="004E506D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4</w:t>
            </w:r>
            <w:r w:rsidRPr="004E506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. BÀI TẬP THỂ DỤC</w:t>
            </w: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6399" w:type="dxa"/>
          </w:tcPr>
          <w:p w:rsidR="003101C6" w:rsidRPr="004E506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thể dục liên hoàn (nhịp 1 đến nhịp 11)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thể dục liên hoàn (nhịp 1 đến nhịp 11)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 (nhịp 12 đến nhịp 23)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(nhịp 12 đến nhịp 23)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6399" w:type="dxa"/>
          </w:tcPr>
          <w:p w:rsidR="003101C6" w:rsidRPr="004E506D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</w:t>
            </w:r>
            <w:r w:rsidR="00A3142B">
              <w:rPr>
                <w:rFonts w:eastAsia="Times New Roman" w:cs="Times New Roman"/>
                <w:color w:val="000000"/>
                <w:szCs w:val="28"/>
                <w:lang w:val="vi-VN"/>
              </w:rPr>
              <w:t>(nhịp 24 đến nhịp 30)</w:t>
            </w:r>
          </w:p>
        </w:tc>
      </w:tr>
      <w:tr w:rsidR="003101C6" w:rsidRPr="00821B30" w:rsidTr="00A7757D">
        <w:trPr>
          <w:trHeight w:val="276"/>
        </w:trPr>
        <w:tc>
          <w:tcPr>
            <w:tcW w:w="1692" w:type="dxa"/>
            <w:vMerge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3101C6" w:rsidRPr="00821B30" w:rsidRDefault="003101C6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42</w:t>
            </w:r>
          </w:p>
        </w:tc>
        <w:tc>
          <w:tcPr>
            <w:tcW w:w="6399" w:type="dxa"/>
          </w:tcPr>
          <w:p w:rsidR="003101C6" w:rsidRPr="00821B30" w:rsidRDefault="003101C6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Bài thể dục liên hoàn </w:t>
            </w:r>
            <w:r w:rsidR="00A3142B">
              <w:rPr>
                <w:rFonts w:eastAsia="Times New Roman" w:cs="Times New Roman"/>
                <w:color w:val="000000"/>
                <w:szCs w:val="28"/>
                <w:lang w:val="vi-VN"/>
              </w:rPr>
              <w:t>(nhịp 24 đến nhịp 30)</w:t>
            </w:r>
          </w:p>
        </w:tc>
      </w:tr>
      <w:tr w:rsidR="00A3142B" w:rsidRPr="00821B30" w:rsidTr="00184EBA">
        <w:trPr>
          <w:trHeight w:val="300"/>
        </w:trPr>
        <w:tc>
          <w:tcPr>
            <w:tcW w:w="10076" w:type="dxa"/>
            <w:gridSpan w:val="4"/>
          </w:tcPr>
          <w:p w:rsidR="00A3142B" w:rsidRPr="00A3142B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PHẦN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BA. THỂ THAO TỰ CHỌN</w:t>
            </w:r>
          </w:p>
        </w:tc>
      </w:tr>
      <w:tr w:rsidR="00A3142B" w:rsidRPr="00821B30" w:rsidTr="00A7757D">
        <w:trPr>
          <w:trHeight w:val="300"/>
        </w:trPr>
        <w:tc>
          <w:tcPr>
            <w:tcW w:w="1692" w:type="dxa"/>
          </w:tcPr>
          <w:p w:rsidR="00A3142B" w:rsidRPr="00821B30" w:rsidRDefault="00A3142B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</w:tcPr>
          <w:p w:rsidR="00A3142B" w:rsidRPr="00821B30" w:rsidRDefault="00A3142B" w:rsidP="003101C6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6399" w:type="dxa"/>
          </w:tcPr>
          <w:p w:rsidR="00A3142B" w:rsidRPr="00A3142B" w:rsidRDefault="00A3142B" w:rsidP="003101C6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300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6399" w:type="dxa"/>
          </w:tcPr>
          <w:p w:rsidR="00A3142B" w:rsidRPr="004E506D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1. Bài tập bổ trợ và di chuyển đơn bước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6399" w:type="dxa"/>
          </w:tcPr>
          <w:p w:rsidR="00A3142B" w:rsidRPr="00A3142B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7757D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1169EA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6399" w:type="dxa"/>
            <w:hideMark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</w:t>
            </w:r>
            <w:r w:rsidRPr="00EF12AB">
              <w:rPr>
                <w:rFonts w:eastAsia="Times New Roman" w:cs="Times New Roman"/>
                <w:b/>
                <w:bCs/>
                <w:color w:val="000000"/>
              </w:rPr>
              <w:t>giữa</w:t>
            </w:r>
            <w:r w:rsidRPr="00EF12AB">
              <w:rPr>
                <w:rFonts w:eastAsia="Times New Roman" w:cs="Times New Roman"/>
                <w:b/>
                <w:bCs/>
                <w:color w:val="000000"/>
                <w:lang w:val="vi-VN"/>
              </w:rPr>
              <w:t xml:space="preserve"> kì II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56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57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58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59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2. Kĩ thuật đánh cầu thấp tay bên phải, bên trái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61</w:t>
            </w:r>
          </w:p>
        </w:tc>
        <w:tc>
          <w:tcPr>
            <w:tcW w:w="6399" w:type="dxa"/>
          </w:tcPr>
          <w:p w:rsidR="00A3142B" w:rsidRPr="00A3142B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63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64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66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1169EA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67</w:t>
            </w:r>
          </w:p>
        </w:tc>
        <w:tc>
          <w:tcPr>
            <w:tcW w:w="6399" w:type="dxa"/>
            <w:hideMark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Bài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3. Kĩ thuật phát cầu trái tay</w:t>
            </w:r>
          </w:p>
        </w:tc>
      </w:tr>
      <w:tr w:rsidR="00A3142B" w:rsidRPr="00821B30" w:rsidTr="001169EA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68</w:t>
            </w:r>
          </w:p>
        </w:tc>
        <w:tc>
          <w:tcPr>
            <w:tcW w:w="6399" w:type="dxa"/>
            <w:hideMark/>
          </w:tcPr>
          <w:p w:rsidR="00A3142B" w:rsidRPr="00A3142B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  <w:lang w:val="vi-VN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Ôn</w:t>
            </w:r>
            <w:r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tập 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II</w:t>
            </w:r>
          </w:p>
        </w:tc>
      </w:tr>
      <w:tr w:rsidR="00A3142B" w:rsidRPr="00821B30" w:rsidTr="00A3142B">
        <w:trPr>
          <w:trHeight w:val="276"/>
        </w:trPr>
        <w:tc>
          <w:tcPr>
            <w:tcW w:w="1692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55" w:type="dxa"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130" w:type="dxa"/>
            <w:hideMark/>
          </w:tcPr>
          <w:p w:rsidR="00A3142B" w:rsidRPr="00821B30" w:rsidRDefault="00A3142B" w:rsidP="00A3142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21B30"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6399" w:type="dxa"/>
          </w:tcPr>
          <w:p w:rsidR="00A3142B" w:rsidRPr="00821B30" w:rsidRDefault="00A3142B" w:rsidP="00A3142B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 xml:space="preserve"> tra đánh giá kì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II</w:t>
            </w:r>
          </w:p>
        </w:tc>
      </w:tr>
    </w:tbl>
    <w:p w:rsidR="00821B30" w:rsidRDefault="00821B30"/>
    <w:sectPr w:rsidR="00821B30" w:rsidSect="00941962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7E" w:rsidRDefault="00A5127E" w:rsidP="00C72BC2">
      <w:pPr>
        <w:spacing w:after="0" w:line="240" w:lineRule="auto"/>
      </w:pPr>
      <w:r>
        <w:separator/>
      </w:r>
    </w:p>
  </w:endnote>
  <w:endnote w:type="continuationSeparator" w:id="0">
    <w:p w:rsidR="00A5127E" w:rsidRDefault="00A5127E" w:rsidP="00C7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E6" w:rsidRDefault="00B253E6" w:rsidP="00B253E6">
    <w:pPr>
      <w:pStyle w:val="Footer"/>
    </w:pPr>
    <w:r w:rsidRPr="00951947">
      <w:rPr>
        <w:rFonts w:eastAsia="Arial"/>
        <w:b/>
        <w:color w:val="00B0F0"/>
        <w:sz w:val="24"/>
        <w:szCs w:val="24"/>
        <w:lang w:val="nl-NL" w:eastAsia="vi-VN"/>
      </w:rPr>
      <w:t xml:space="preserve">                                                </w:t>
    </w:r>
    <w:r>
      <w:rPr>
        <w:rFonts w:eastAsia="Arial"/>
        <w:b/>
        <w:color w:val="00B0F0"/>
        <w:sz w:val="24"/>
        <w:szCs w:val="24"/>
        <w:lang w:val="nl-NL" w:eastAsia="vi-VN"/>
      </w:rPr>
      <w:t xml:space="preserve">          </w:t>
    </w:r>
    <w:r w:rsidRPr="00951947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951947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951947">
      <w:rPr>
        <w:rFonts w:eastAsia="Arial"/>
        <w:b/>
        <w:sz w:val="24"/>
        <w:szCs w:val="24"/>
        <w:lang w:val="vi-VN" w:eastAsia="vi-VN"/>
      </w:rPr>
      <w:t xml:space="preserve">                      </w:t>
    </w:r>
    <w:r>
      <w:rPr>
        <w:rFonts w:eastAsia="Arial"/>
        <w:b/>
        <w:sz w:val="24"/>
        <w:szCs w:val="24"/>
        <w:lang w:eastAsia="vi-VN"/>
      </w:rPr>
      <w:t xml:space="preserve">     </w:t>
    </w:r>
    <w:r w:rsidRPr="00951947">
      <w:rPr>
        <w:rFonts w:eastAsia="Arial"/>
        <w:b/>
        <w:sz w:val="24"/>
        <w:szCs w:val="24"/>
        <w:lang w:val="vi" w:eastAsia="vi-VN"/>
      </w:rPr>
      <w:t xml:space="preserve">    </w:t>
    </w:r>
    <w:r w:rsidRPr="00951947">
      <w:rPr>
        <w:rFonts w:eastAsia="Arial"/>
        <w:b/>
        <w:sz w:val="24"/>
        <w:szCs w:val="24"/>
        <w:lang w:val="vi-VN" w:eastAsia="vi-VN"/>
      </w:rPr>
      <w:t xml:space="preserve">       </w:t>
    </w:r>
    <w:r w:rsidRPr="00951947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951947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951947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951947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951947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951947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7E" w:rsidRDefault="00A5127E" w:rsidP="00C72BC2">
      <w:pPr>
        <w:spacing w:after="0" w:line="240" w:lineRule="auto"/>
      </w:pPr>
      <w:r>
        <w:separator/>
      </w:r>
    </w:p>
  </w:footnote>
  <w:footnote w:type="continuationSeparator" w:id="0">
    <w:p w:rsidR="00A5127E" w:rsidRDefault="00A5127E" w:rsidP="00C7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E6" w:rsidRDefault="00B253E6" w:rsidP="00B253E6">
    <w:pPr>
      <w:pStyle w:val="Header"/>
      <w:jc w:val="center"/>
    </w:pPr>
    <w:r w:rsidRPr="00951947">
      <w:rPr>
        <w:rFonts w:eastAsia="Times New Roman"/>
        <w:b/>
        <w:color w:val="00B0F0"/>
        <w:sz w:val="24"/>
        <w:szCs w:val="20"/>
        <w:lang w:val="nl-NL"/>
      </w:rPr>
      <w:t>thuvienhoclieu</w:t>
    </w:r>
    <w:r w:rsidRPr="00951947">
      <w:rPr>
        <w:rFonts w:eastAsia="Times New Roman"/>
        <w:b/>
        <w:color w:val="FF0000"/>
        <w:sz w:val="24"/>
        <w:szCs w:val="2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B30"/>
    <w:rsid w:val="001169EA"/>
    <w:rsid w:val="002A12A7"/>
    <w:rsid w:val="003101C6"/>
    <w:rsid w:val="004E506D"/>
    <w:rsid w:val="00613D17"/>
    <w:rsid w:val="006160D4"/>
    <w:rsid w:val="00821B30"/>
    <w:rsid w:val="008E59B2"/>
    <w:rsid w:val="00941962"/>
    <w:rsid w:val="009A49B2"/>
    <w:rsid w:val="00A3142B"/>
    <w:rsid w:val="00A5127E"/>
    <w:rsid w:val="00A7757D"/>
    <w:rsid w:val="00B253E6"/>
    <w:rsid w:val="00B764ED"/>
    <w:rsid w:val="00C72BC2"/>
    <w:rsid w:val="00DC01D7"/>
    <w:rsid w:val="00EF12AB"/>
    <w:rsid w:val="00FC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1B30"/>
    <w:pPr>
      <w:autoSpaceDN w:val="0"/>
      <w:spacing w:before="100" w:after="100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821B30"/>
    <w:rPr>
      <w:b/>
      <w:bCs/>
    </w:rPr>
  </w:style>
  <w:style w:type="table" w:styleId="TableGrid">
    <w:name w:val="Table Grid"/>
    <w:basedOn w:val="TableNormal"/>
    <w:uiPriority w:val="39"/>
    <w:rsid w:val="009A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C2"/>
  </w:style>
  <w:style w:type="paragraph" w:styleId="Footer">
    <w:name w:val="footer"/>
    <w:basedOn w:val="Normal"/>
    <w:link w:val="FooterChar"/>
    <w:uiPriority w:val="99"/>
    <w:unhideWhenUsed/>
    <w:rsid w:val="00C7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2021-08-19T03:26:00Z</dcterms:created>
  <dcterms:modified xsi:type="dcterms:W3CDTF">2021-08-19T03:34:00Z</dcterms:modified>
</cp:coreProperties>
</file>